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89" w:rsidRDefault="00933BB3">
      <w:pPr>
        <w:jc w:val="center"/>
      </w:pPr>
      <w:r>
        <w:t>Vorname Nachname – Straßenname Nummer – Postleitzahl Wuppertal</w:t>
      </w:r>
    </w:p>
    <w:p w:rsidR="00456989" w:rsidRDefault="00933BB3">
      <w:r>
        <w:t>Jobcenter Wuppertal</w:t>
      </w:r>
      <w:r>
        <w:br/>
      </w:r>
      <w:r>
        <w:t>Geschäftsstelle X</w:t>
      </w:r>
      <w:r>
        <w:br/>
      </w:r>
      <w:r>
        <w:br/>
      </w:r>
      <w:r>
        <w:t>42xxx  Wuppertal</w:t>
      </w:r>
      <w:r>
        <w:br/>
      </w:r>
      <w:r>
        <w:br/>
      </w:r>
      <w:r>
        <w:t xml:space="preserve">Via Fax / Mail </w:t>
      </w:r>
      <w:r>
        <w:br/>
      </w:r>
    </w:p>
    <w:p w:rsidR="00456989" w:rsidRDefault="00933BB3">
      <w:pPr>
        <w:jc w:val="right"/>
      </w:pPr>
      <w:r>
        <w:t>Datum.0X.20</w:t>
      </w:r>
    </w:p>
    <w:p w:rsidR="00456989" w:rsidRDefault="00933BB3">
      <w:pPr>
        <w:jc w:val="center"/>
        <w:rPr>
          <w:b/>
        </w:rPr>
      </w:pPr>
      <w:r>
        <w:rPr>
          <w:b/>
        </w:rPr>
        <w:t>Antrag auf ein Härt</w:t>
      </w:r>
      <w:r w:rsidR="00382609">
        <w:rPr>
          <w:b/>
        </w:rPr>
        <w:t>e</w:t>
      </w:r>
      <w:r>
        <w:rPr>
          <w:b/>
        </w:rPr>
        <w:t>falldarlehen</w:t>
      </w:r>
      <w:r w:rsidR="00382609">
        <w:rPr>
          <w:b/>
        </w:rPr>
        <w:t xml:space="preserve"> </w:t>
      </w:r>
      <w:r>
        <w:rPr>
          <w:b/>
        </w:rPr>
        <w:t xml:space="preserve">nach § </w:t>
      </w:r>
      <w:r>
        <w:rPr>
          <w:b/>
        </w:rPr>
        <w:t xml:space="preserve">27 Abs. 3 SGB II </w:t>
      </w:r>
    </w:p>
    <w:p w:rsidR="00456989" w:rsidRDefault="00456989">
      <w:pPr>
        <w:rPr>
          <w:b/>
        </w:rPr>
      </w:pPr>
    </w:p>
    <w:p w:rsidR="00456989" w:rsidRDefault="00933BB3">
      <w:r>
        <w:t>Sehr geehrte Damen und Herren,</w:t>
      </w:r>
    </w:p>
    <w:p w:rsidR="00456989" w:rsidRDefault="00933BB3">
      <w:r>
        <w:t>hiermit stelle ich einen Antrag auf Leistungen nach dem SGB II.</w:t>
      </w:r>
    </w:p>
    <w:p w:rsidR="00456989" w:rsidRDefault="00382609">
      <w:r>
        <w:t xml:space="preserve">Aufgrund der Corona-Krise </w:t>
      </w:r>
      <w:r w:rsidR="00933BB3">
        <w:t>hat mein Arbeitgeber mich gekündigt oder ich kann aus anderen Gründen nicht mehr meine  vorherige Tätigkeit weiter</w:t>
      </w:r>
      <w:r w:rsidR="00933BB3">
        <w:t>führen und damit im ausreichenden Rahmen  meinen Lebensunterhalt  sicherstellen. (Eine Bescheinigung meines</w:t>
      </w:r>
      <w:r>
        <w:t xml:space="preserve"> Arbeitgebers liegt anbei bzw.</w:t>
      </w:r>
      <w:r w:rsidR="00933BB3">
        <w:t xml:space="preserve"> werde ich schnellstmöglich nachreichen.)</w:t>
      </w:r>
    </w:p>
    <w:p w:rsidR="00456989" w:rsidRDefault="00933BB3">
      <w:r>
        <w:t>Besondere Härte liegt bei mir vor, weil ich meinen Bedarf nicht decken kann</w:t>
      </w:r>
      <w:r>
        <w:t xml:space="preserve"> und ansonsten meine Ausbildung (Studium) abbrechen müsste.</w:t>
      </w:r>
    </w:p>
    <w:p w:rsidR="00456989" w:rsidRDefault="00933BB3">
      <w:r>
        <w:t xml:space="preserve">Aus der </w:t>
      </w:r>
      <w:r w:rsidR="0082333C">
        <w:t xml:space="preserve">Meldung „FAQ zur Ausbildungsförderung“ </w:t>
      </w:r>
      <w:r>
        <w:t xml:space="preserve"> vom Bundesministerium für</w:t>
      </w:r>
      <w:r w:rsidR="0082333C">
        <w:t xml:space="preserve"> Bildung und Forschung vom 03.04</w:t>
      </w:r>
      <w:r>
        <w:t>.2020 geht hervor, dass Studierende wie ich, die Einkommenseinbußen wegen der aktuellen Corona-Krise haben</w:t>
      </w:r>
      <w:r w:rsidR="007E6B8C">
        <w:t>,</w:t>
      </w:r>
      <w:r>
        <w:t xml:space="preserve"> über ob</w:t>
      </w:r>
      <w:r>
        <w:t>en genannten Paragraphen, Anspruch auf Leistungen haben.</w:t>
      </w:r>
      <w:r>
        <w:br/>
      </w:r>
      <w:r>
        <w:t>(</w:t>
      </w:r>
      <w:hyperlink r:id="rId6" w:history="1">
        <w:r w:rsidR="0082333C" w:rsidRPr="00A24B53">
          <w:rPr>
            <w:rStyle w:val="Hyperlink"/>
          </w:rPr>
          <w:t>https://www.bmbf.de/de/faq-ausbildungsfoerderung-und-corona-krise-11215.html?fbclid=IwAR1mBM0wvgIFFkEsA0vyPqYgZi</w:t>
        </w:r>
        <w:r w:rsidR="0082333C" w:rsidRPr="00A24B53">
          <w:rPr>
            <w:rStyle w:val="Hyperlink"/>
          </w:rPr>
          <w:t>S</w:t>
        </w:r>
        <w:r w:rsidR="0082333C" w:rsidRPr="00A24B53">
          <w:rPr>
            <w:rStyle w:val="Hyperlink"/>
          </w:rPr>
          <w:t>vSJEB_1GBz25</w:t>
        </w:r>
        <w:r w:rsidR="0082333C" w:rsidRPr="00A24B53">
          <w:rPr>
            <w:rStyle w:val="Hyperlink"/>
          </w:rPr>
          <w:t>I</w:t>
        </w:r>
        <w:r w:rsidR="0082333C" w:rsidRPr="00A24B53">
          <w:rPr>
            <w:rStyle w:val="Hyperlink"/>
          </w:rPr>
          <w:t>LaDyFuezturgA2SjZqg</w:t>
        </w:r>
      </w:hyperlink>
      <w:r w:rsidR="0082333C">
        <w:t xml:space="preserve"> </w:t>
      </w:r>
      <w:r>
        <w:t>)</w:t>
      </w:r>
    </w:p>
    <w:p w:rsidR="00456989" w:rsidRDefault="00933BB3">
      <w:r>
        <w:t>Auch ist m</w:t>
      </w:r>
      <w:r>
        <w:t>ir bekannt, dass das Jobcen</w:t>
      </w:r>
      <w:r w:rsidR="00382609">
        <w:t>ter Wuppertal im Rahmen der Coro</w:t>
      </w:r>
      <w:r>
        <w:t xml:space="preserve">na-Krise durch das Fachreferat Recht angewiesen wurde, ohne große Hürden Härtefalldarlehen zu bewilligen. </w:t>
      </w:r>
      <w:r>
        <w:br/>
      </w:r>
    </w:p>
    <w:p w:rsidR="00456989" w:rsidRDefault="00933BB3">
      <w:r>
        <w:t>Mit freundlichen Grüßen</w:t>
      </w:r>
    </w:p>
    <w:p w:rsidR="00456989" w:rsidRDefault="00456989"/>
    <w:p w:rsidR="00456989" w:rsidRDefault="00933BB3">
      <w:r>
        <w:t>_____________________________</w:t>
      </w:r>
    </w:p>
    <w:sectPr w:rsidR="00456989" w:rsidSect="00456989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B3" w:rsidRDefault="00933BB3" w:rsidP="00456989">
      <w:pPr>
        <w:spacing w:after="0" w:line="240" w:lineRule="auto"/>
      </w:pPr>
      <w:r>
        <w:separator/>
      </w:r>
    </w:p>
  </w:endnote>
  <w:endnote w:type="continuationSeparator" w:id="0">
    <w:p w:rsidR="00933BB3" w:rsidRDefault="00933BB3" w:rsidP="0045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B3" w:rsidRDefault="00933BB3" w:rsidP="00456989">
      <w:pPr>
        <w:spacing w:after="0" w:line="240" w:lineRule="auto"/>
      </w:pPr>
      <w:r w:rsidRPr="00456989">
        <w:rPr>
          <w:color w:val="000000"/>
        </w:rPr>
        <w:separator/>
      </w:r>
    </w:p>
  </w:footnote>
  <w:footnote w:type="continuationSeparator" w:id="0">
    <w:p w:rsidR="00933BB3" w:rsidRDefault="00933BB3" w:rsidP="0045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89"/>
    <w:rsid w:val="00001A51"/>
    <w:rsid w:val="00382609"/>
    <w:rsid w:val="00456989"/>
    <w:rsid w:val="007E6B8C"/>
    <w:rsid w:val="0082333C"/>
    <w:rsid w:val="0093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56989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5698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26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bf.de/de/faq-ausbildungsfoerderung-und-corona-krise-11215.html?fbclid=IwAR1mBM0wvgIFFkEsA0vyPqYgZiSvSJEB_1GBz25ILaDyFuezturgA2SjZq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1361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2020-04-06T14:42:00Z</dcterms:created>
  <dcterms:modified xsi:type="dcterms:W3CDTF">2020-04-06T15:28:00Z</dcterms:modified>
</cp:coreProperties>
</file>